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744481" w:rsidP="00453A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ноябрь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744481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04B1B" w:rsidRPr="00E04B1B" w:rsidRDefault="00B20ED4" w:rsidP="00E04B1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E04B1B" w:rsidRPr="00E04B1B">
              <w:rPr>
                <w:rFonts w:ascii="Times New Roman" w:hAnsi="Times New Roman" w:cs="Times New Roman"/>
                <w:b/>
                <w:bCs/>
              </w:rPr>
              <w:t>Об утверждении Перечня налоговых расходов</w:t>
            </w:r>
          </w:p>
          <w:p w:rsidR="00B20ED4" w:rsidRPr="00586CDE" w:rsidRDefault="00E04B1B" w:rsidP="00E04B1B">
            <w:pPr>
              <w:rPr>
                <w:rFonts w:ascii="Times New Roman" w:hAnsi="Times New Roman" w:cs="Times New Roman"/>
              </w:rPr>
            </w:pPr>
            <w:r w:rsidRPr="00E04B1B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 Самарской области</w:t>
            </w:r>
            <w:r w:rsidR="00B20ED4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E04B1B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05.11.2025</w:t>
            </w:r>
          </w:p>
        </w:tc>
        <w:tc>
          <w:tcPr>
            <w:tcW w:w="2268" w:type="dxa"/>
          </w:tcPr>
          <w:p w:rsidR="00B20ED4" w:rsidRPr="00E552AA" w:rsidRDefault="00B20ED4" w:rsidP="00531BFE">
            <w:pPr>
              <w:rPr>
                <w:rFonts w:ascii="Times New Roman" w:hAnsi="Times New Roman" w:cs="Times New Roman"/>
              </w:rPr>
            </w:pPr>
            <w:r w:rsidRPr="00E552AA">
              <w:rPr>
                <w:rFonts w:ascii="Times New Roman" w:hAnsi="Times New Roman" w:cs="Times New Roman"/>
              </w:rPr>
              <w:t>№</w:t>
            </w:r>
            <w:r w:rsidR="00744481" w:rsidRPr="00E552AA">
              <w:rPr>
                <w:rFonts w:ascii="Times New Roman" w:hAnsi="Times New Roman" w:cs="Times New Roman"/>
              </w:rPr>
              <w:t xml:space="preserve"> </w:t>
            </w:r>
            <w:r w:rsidR="00E552AA" w:rsidRPr="00E552AA">
              <w:rPr>
                <w:rFonts w:ascii="Times New Roman" w:hAnsi="Times New Roman" w:cs="Times New Roman"/>
              </w:rPr>
              <w:t>78</w:t>
            </w:r>
          </w:p>
          <w:p w:rsidR="00B20ED4" w:rsidRPr="00E552AA" w:rsidRDefault="00D112EE" w:rsidP="0074448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E552AA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E04B1B" w:rsidRPr="00E552AA">
              <w:rPr>
                <w:rFonts w:ascii="Times New Roman" w:eastAsiaTheme="minorHAnsi" w:hAnsi="Times New Roman"/>
                <w:lang w:eastAsia="en-US"/>
              </w:rPr>
              <w:t>19.11.2025</w:t>
            </w:r>
            <w:r w:rsidRPr="00E552A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</w:tc>
      </w:tr>
      <w:tr w:rsidR="00744481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44481" w:rsidRPr="00586CDE" w:rsidRDefault="00744481" w:rsidP="003A296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44481" w:rsidRPr="00586CDE" w:rsidRDefault="00744481" w:rsidP="00E04B1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E04B1B" w:rsidRPr="00E04B1B">
              <w:rPr>
                <w:rFonts w:ascii="Times New Roman" w:hAnsi="Times New Roman" w:cs="Times New Roman"/>
                <w:b/>
              </w:rPr>
              <w:t>ОБ УТВЕРЖДЕНИИ ПРОТИВОЖАРНЫХ МЕРОПРИЯТИЙ НА ОСЕННЕ-ЗИМНИЙ ПОЖАРООПАСНЫЙ ПЕРИОД 2025-2026 ГОДОВ  НА ТЕРРИТОРИИ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44481" w:rsidRPr="00586CDE" w:rsidRDefault="00E04B1B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12.11.2025</w:t>
            </w:r>
          </w:p>
        </w:tc>
        <w:tc>
          <w:tcPr>
            <w:tcW w:w="2268" w:type="dxa"/>
          </w:tcPr>
          <w:p w:rsidR="00744481" w:rsidRPr="00E552AA" w:rsidRDefault="00744481" w:rsidP="003A2969">
            <w:pPr>
              <w:rPr>
                <w:rFonts w:ascii="Times New Roman" w:hAnsi="Times New Roman" w:cs="Times New Roman"/>
              </w:rPr>
            </w:pPr>
            <w:r w:rsidRPr="00E552AA">
              <w:rPr>
                <w:rFonts w:ascii="Times New Roman" w:hAnsi="Times New Roman" w:cs="Times New Roman"/>
              </w:rPr>
              <w:t xml:space="preserve">№ </w:t>
            </w:r>
            <w:r w:rsidR="00E552AA" w:rsidRPr="00E552AA">
              <w:rPr>
                <w:rFonts w:ascii="Times New Roman" w:hAnsi="Times New Roman" w:cs="Times New Roman"/>
              </w:rPr>
              <w:t>79</w:t>
            </w:r>
          </w:p>
          <w:p w:rsidR="00744481" w:rsidRPr="00E552AA" w:rsidRDefault="0074448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E552AA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E04B1B" w:rsidRPr="00E552AA">
              <w:rPr>
                <w:rFonts w:ascii="Times New Roman" w:eastAsiaTheme="minorHAnsi" w:hAnsi="Times New Roman"/>
                <w:lang w:eastAsia="en-US"/>
              </w:rPr>
              <w:t>19.11.2025</w:t>
            </w:r>
            <w:r w:rsidRPr="00E552A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</w:tc>
      </w:tr>
      <w:tr w:rsidR="00744481" w:rsidRPr="00586CDE" w:rsidTr="007444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44481" w:rsidRPr="00586CDE" w:rsidRDefault="00744481" w:rsidP="003A296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44481" w:rsidRPr="00586CDE" w:rsidRDefault="00744481" w:rsidP="003A296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F430A9" w:rsidRPr="00F430A9">
              <w:rPr>
                <w:rFonts w:ascii="Times New Roman" w:hAnsi="Times New Roman" w:cs="Times New Roman"/>
                <w:b/>
                <w:bCs/>
              </w:rPr>
              <w:t>О внесении изменений в Административный  регламент о предоставлении муниципальной услуги «Об  установление публичного сервитута в соответствии с главой V.7. Земельного кодекса Российской Федерации» на территории сельского поселения Узюково муниципального района Ставропольский Самарской области», утвержденного постановлением Администрации сельского поселения Узюково муниципального района Ставропольский Самарской области от 28.11.2022 № 57 (в редакции постановления от 17.02.2023 № 13)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44481" w:rsidRPr="00586CDE" w:rsidRDefault="00F430A9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14.11.2025</w:t>
            </w:r>
          </w:p>
        </w:tc>
        <w:tc>
          <w:tcPr>
            <w:tcW w:w="2268" w:type="dxa"/>
          </w:tcPr>
          <w:p w:rsidR="00744481" w:rsidRPr="008434BF" w:rsidRDefault="00744481" w:rsidP="003A2969">
            <w:pPr>
              <w:rPr>
                <w:rFonts w:ascii="Times New Roman" w:hAnsi="Times New Roman" w:cs="Times New Roman"/>
              </w:rPr>
            </w:pPr>
            <w:r w:rsidRPr="008434BF">
              <w:rPr>
                <w:rFonts w:ascii="Times New Roman" w:hAnsi="Times New Roman" w:cs="Times New Roman"/>
              </w:rPr>
              <w:t xml:space="preserve">№ </w:t>
            </w:r>
            <w:r w:rsidR="008434BF" w:rsidRPr="008434BF">
              <w:rPr>
                <w:rFonts w:ascii="Times New Roman" w:hAnsi="Times New Roman" w:cs="Times New Roman"/>
              </w:rPr>
              <w:t>80</w:t>
            </w:r>
          </w:p>
          <w:p w:rsidR="00744481" w:rsidRPr="00F93F69" w:rsidRDefault="0074448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8434BF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E552AA" w:rsidRPr="008434BF">
              <w:rPr>
                <w:rFonts w:ascii="Times New Roman" w:eastAsiaTheme="minorHAnsi" w:hAnsi="Times New Roman"/>
                <w:lang w:eastAsia="en-US"/>
              </w:rPr>
              <w:t>27</w:t>
            </w:r>
            <w:r w:rsidR="00F430A9" w:rsidRPr="008434BF">
              <w:rPr>
                <w:rFonts w:ascii="Times New Roman" w:eastAsiaTheme="minorHAnsi" w:hAnsi="Times New Roman"/>
                <w:lang w:eastAsia="en-US"/>
              </w:rPr>
              <w:t>.11.2025</w:t>
            </w:r>
          </w:p>
        </w:tc>
      </w:tr>
      <w:tr w:rsidR="00744481" w:rsidRPr="00586CDE" w:rsidTr="00A15DFF">
        <w:tblPrEx>
          <w:tblCellMar>
            <w:left w:w="108" w:type="dxa"/>
            <w:right w:w="108" w:type="dxa"/>
          </w:tblCellMar>
        </w:tblPrEx>
        <w:trPr>
          <w:trHeight w:val="1125"/>
        </w:trPr>
        <w:tc>
          <w:tcPr>
            <w:tcW w:w="562" w:type="dxa"/>
          </w:tcPr>
          <w:p w:rsidR="00744481" w:rsidRPr="00586CDE" w:rsidRDefault="00744481" w:rsidP="003A296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D032A9" w:rsidRPr="00D032A9" w:rsidRDefault="00744481" w:rsidP="00D032A9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="00D032A9" w:rsidRPr="00D032A9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D032A9" w:rsidRPr="00D032A9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D032A9" w:rsidRPr="00D032A9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D032A9" w:rsidRPr="00D032A9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D032A9" w:rsidRPr="00D032A9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D032A9" w:rsidRPr="00D032A9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D032A9" w:rsidRPr="00D032A9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D032A9" w:rsidRPr="00D032A9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D032A9" w:rsidRPr="00D032A9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="00D032A9" w:rsidRPr="00D032A9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D032A9" w:rsidRPr="00D032A9" w:rsidRDefault="00D032A9" w:rsidP="00D032A9">
            <w:pPr>
              <w:rPr>
                <w:rFonts w:ascii="Times New Roman" w:hAnsi="Times New Roman" w:cs="Times New Roman"/>
                <w:i/>
                <w:iCs/>
              </w:rPr>
            </w:pPr>
            <w:r w:rsidRPr="00D032A9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(в редакции постановления № 15 от 12.02.2025г., № 28 от 16.04.2025 г., </w:t>
            </w:r>
          </w:p>
          <w:p w:rsidR="00D032A9" w:rsidRPr="00D032A9" w:rsidRDefault="00D032A9" w:rsidP="00D032A9">
            <w:pPr>
              <w:rPr>
                <w:rFonts w:ascii="Times New Roman" w:hAnsi="Times New Roman" w:cs="Times New Roman"/>
                <w:i/>
                <w:iCs/>
              </w:rPr>
            </w:pPr>
            <w:r w:rsidRPr="00D032A9">
              <w:rPr>
                <w:rFonts w:ascii="Times New Roman" w:hAnsi="Times New Roman" w:cs="Times New Roman"/>
                <w:i/>
                <w:iCs/>
              </w:rPr>
              <w:t xml:space="preserve">№ 41 от 26.05.2025 г., № 43 от 30.05.2025 г., № 48 от 23.06.2025 г., </w:t>
            </w:r>
          </w:p>
          <w:p w:rsidR="00744481" w:rsidRPr="00586CDE" w:rsidRDefault="00D032A9" w:rsidP="00D032A9">
            <w:pPr>
              <w:rPr>
                <w:rFonts w:ascii="Times New Roman" w:hAnsi="Times New Roman" w:cs="Times New Roman"/>
              </w:rPr>
            </w:pPr>
            <w:r w:rsidRPr="00D032A9">
              <w:rPr>
                <w:rFonts w:ascii="Times New Roman" w:hAnsi="Times New Roman" w:cs="Times New Roman"/>
                <w:i/>
                <w:iCs/>
              </w:rPr>
              <w:t>№ 49 от 30.06.2025 г., № 56 от 28.07.2025г., № 76 от 29.10.2025г.)</w:t>
            </w:r>
            <w:r w:rsidR="00744481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44481" w:rsidRPr="00586CDE" w:rsidRDefault="00D032A9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24.11.2025</w:t>
            </w:r>
          </w:p>
        </w:tc>
        <w:tc>
          <w:tcPr>
            <w:tcW w:w="2268" w:type="dxa"/>
          </w:tcPr>
          <w:p w:rsidR="00744481" w:rsidRPr="00D032A9" w:rsidRDefault="00744481" w:rsidP="003A2969">
            <w:pPr>
              <w:rPr>
                <w:rFonts w:ascii="Times New Roman" w:hAnsi="Times New Roman" w:cs="Times New Roman"/>
                <w:highlight w:val="yellow"/>
              </w:rPr>
            </w:pPr>
            <w:r w:rsidRPr="00D032A9">
              <w:rPr>
                <w:rFonts w:ascii="Times New Roman" w:hAnsi="Times New Roman" w:cs="Times New Roman"/>
                <w:highlight w:val="yellow"/>
              </w:rPr>
              <w:t xml:space="preserve">№ </w:t>
            </w:r>
          </w:p>
          <w:p w:rsidR="00744481" w:rsidRDefault="00744481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D032A9">
              <w:rPr>
                <w:rFonts w:ascii="Times New Roman" w:eastAsiaTheme="minorHAnsi" w:hAnsi="Times New Roman"/>
                <w:highlight w:val="yellow"/>
                <w:lang w:eastAsia="en-US"/>
              </w:rPr>
              <w:t>от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</w:t>
            </w:r>
          </w:p>
          <w:p w:rsidR="008434BF" w:rsidRPr="00F93F69" w:rsidRDefault="008434BF" w:rsidP="003A29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планируется в декабре 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  <w:bookmarkStart w:id="2" w:name="_GoBack"/>
      <w:bookmarkEnd w:id="2"/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1976B1" w:rsidP="005E3E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5E3E06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5E3E0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С.Д. Бугаец 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8434BF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7539E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976B1"/>
    <w:rsid w:val="001B21B6"/>
    <w:rsid w:val="001C178F"/>
    <w:rsid w:val="001C7F34"/>
    <w:rsid w:val="001D04BF"/>
    <w:rsid w:val="001D4C78"/>
    <w:rsid w:val="002013B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D392B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7637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56D3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4481"/>
    <w:rsid w:val="00747AFE"/>
    <w:rsid w:val="00750098"/>
    <w:rsid w:val="0075083F"/>
    <w:rsid w:val="0075141C"/>
    <w:rsid w:val="00777F26"/>
    <w:rsid w:val="007E6201"/>
    <w:rsid w:val="00805974"/>
    <w:rsid w:val="008434BF"/>
    <w:rsid w:val="00857F5F"/>
    <w:rsid w:val="00876EB3"/>
    <w:rsid w:val="00882568"/>
    <w:rsid w:val="00894BF1"/>
    <w:rsid w:val="00895F72"/>
    <w:rsid w:val="008A4610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5E10"/>
    <w:rsid w:val="009E6D4C"/>
    <w:rsid w:val="009F2F9A"/>
    <w:rsid w:val="00A1006B"/>
    <w:rsid w:val="00A15DFF"/>
    <w:rsid w:val="00A2221D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3E29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C747B"/>
    <w:rsid w:val="00CF1DA1"/>
    <w:rsid w:val="00D032A9"/>
    <w:rsid w:val="00D112EE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04B1B"/>
    <w:rsid w:val="00E149F1"/>
    <w:rsid w:val="00E14CC2"/>
    <w:rsid w:val="00E16ECA"/>
    <w:rsid w:val="00E35B14"/>
    <w:rsid w:val="00E423BD"/>
    <w:rsid w:val="00E4483A"/>
    <w:rsid w:val="00E50F88"/>
    <w:rsid w:val="00E552AA"/>
    <w:rsid w:val="00E65417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430A9"/>
    <w:rsid w:val="00F51982"/>
    <w:rsid w:val="00F51B06"/>
    <w:rsid w:val="00F61C58"/>
    <w:rsid w:val="00F64A0B"/>
    <w:rsid w:val="00F70D5D"/>
    <w:rsid w:val="00F77489"/>
    <w:rsid w:val="00F92D60"/>
    <w:rsid w:val="00F93F69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FFDF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2025-11-27T04:05:00Z</cp:lastPrinted>
  <dcterms:created xsi:type="dcterms:W3CDTF">2025-10-14T07:35:00Z</dcterms:created>
  <dcterms:modified xsi:type="dcterms:W3CDTF">2025-11-27T04:05:00Z</dcterms:modified>
</cp:coreProperties>
</file>